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2" w:rsidRDefault="00375052" w:rsidP="00375052">
      <w:pPr>
        <w:pStyle w:val="a5"/>
        <w:widowControl/>
        <w:spacing w:beforeAutospacing="0" w:afterAutospacing="0"/>
        <w:rPr>
          <w:rFonts w:ascii="宋体" w:eastAsia="宋体" w:hAnsi="宋体" w:cs="宋体"/>
          <w:sz w:val="27"/>
          <w:szCs w:val="27"/>
        </w:rPr>
      </w:pPr>
      <w:r>
        <w:rPr>
          <w:rFonts w:ascii="仿宋_GB2312" w:eastAsia="仿宋_GB2312" w:hAnsi="宋体" w:cs="宋体" w:hint="eastAsia"/>
          <w:sz w:val="28"/>
          <w:szCs w:val="28"/>
        </w:rPr>
        <w:t>附件1：</w:t>
      </w:r>
    </w:p>
    <w:p w:rsidR="00375052" w:rsidRDefault="004E3CA7" w:rsidP="00375052">
      <w:pPr>
        <w:pStyle w:val="a5"/>
        <w:widowControl/>
        <w:spacing w:beforeAutospacing="0" w:afterAutospacing="0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滁州市</w:t>
      </w:r>
      <w:r w:rsidR="00375052">
        <w:rPr>
          <w:rFonts w:ascii="宋体" w:eastAsia="宋体" w:hAnsi="宋体" w:cs="宋体" w:hint="eastAsia"/>
          <w:sz w:val="32"/>
          <w:szCs w:val="32"/>
        </w:rPr>
        <w:t>建</w:t>
      </w:r>
      <w:r>
        <w:rPr>
          <w:rFonts w:ascii="宋体" w:eastAsia="宋体" w:hAnsi="宋体" w:cs="宋体" w:hint="eastAsia"/>
          <w:sz w:val="32"/>
          <w:szCs w:val="32"/>
        </w:rPr>
        <w:t>筑节能</w:t>
      </w:r>
      <w:r w:rsidR="00375052">
        <w:rPr>
          <w:rFonts w:ascii="宋体" w:eastAsia="宋体" w:hAnsi="宋体" w:cs="宋体" w:hint="eastAsia"/>
          <w:sz w:val="32"/>
          <w:szCs w:val="32"/>
        </w:rPr>
        <w:t>领域推广应用新技术建议表</w:t>
      </w:r>
    </w:p>
    <w:tbl>
      <w:tblPr>
        <w:tblpPr w:leftFromText="180" w:rightFromText="180" w:vertAnchor="text" w:horzAnchor="page" w:tblpX="2039" w:tblpY="268"/>
        <w:tblOverlap w:val="never"/>
        <w:tblW w:w="8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7"/>
        <w:gridCol w:w="1411"/>
        <w:gridCol w:w="1411"/>
        <w:gridCol w:w="4234"/>
      </w:tblGrid>
      <w:tr w:rsidR="00375052" w:rsidTr="00E91AB1">
        <w:trPr>
          <w:trHeight w:val="975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4E3CA7">
            <w:pPr>
              <w:widowControl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建议</w:t>
            </w:r>
            <w:r w:rsidR="004E3CA7">
              <w:rPr>
                <w:rFonts w:ascii="宋体" w:eastAsia="宋体" w:hAnsi="宋体" w:cs="宋体" w:hint="eastAsia"/>
                <w:sz w:val="27"/>
                <w:szCs w:val="27"/>
              </w:rPr>
              <w:t>单位</w:t>
            </w: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052" w:rsidRDefault="00375052" w:rsidP="00665147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75052" w:rsidTr="0036344F">
        <w:trPr>
          <w:trHeight w:val="975"/>
        </w:trPr>
        <w:tc>
          <w:tcPr>
            <w:tcW w:w="2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详细地址</w:t>
            </w:r>
          </w:p>
        </w:tc>
        <w:tc>
          <w:tcPr>
            <w:tcW w:w="564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052" w:rsidRDefault="00375052" w:rsidP="00665147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75052" w:rsidTr="00B37424">
        <w:trPr>
          <w:trHeight w:val="975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联系人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052" w:rsidRDefault="00375052" w:rsidP="00375052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联系电话</w:t>
            </w:r>
          </w:p>
        </w:tc>
        <w:tc>
          <w:tcPr>
            <w:tcW w:w="42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5052" w:rsidRDefault="00375052" w:rsidP="00665147">
            <w:pPr>
              <w:widowControl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75052" w:rsidTr="00665147">
        <w:trPr>
          <w:trHeight w:val="975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技术类别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Pr="004E3CA7" w:rsidRDefault="004E3CA7" w:rsidP="004E3CA7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  <w:r w:rsidR="00375052" w:rsidRPr="004E3CA7">
              <w:rPr>
                <w:rFonts w:ascii="宋体" w:eastAsia="宋体" w:hAnsi="宋体" w:cs="宋体" w:hint="eastAsia"/>
                <w:sz w:val="24"/>
              </w:rPr>
              <w:t>□</w:t>
            </w:r>
            <w:r w:rsidRPr="004E3CA7">
              <w:rPr>
                <w:rFonts w:ascii="宋体" w:eastAsia="宋体" w:hAnsi="宋体" w:cs="宋体" w:hint="eastAsia"/>
                <w:sz w:val="24"/>
              </w:rPr>
              <w:t>建筑节能</w:t>
            </w:r>
            <w:r w:rsidR="00375052" w:rsidRPr="004E3CA7">
              <w:rPr>
                <w:rFonts w:ascii="宋体" w:eastAsia="宋体" w:hAnsi="宋体" w:cs="宋体" w:hint="eastAsia"/>
                <w:sz w:val="24"/>
              </w:rPr>
              <w:t xml:space="preserve">类   </w:t>
            </w:r>
            <w:r w:rsidR="00375052" w:rsidRPr="004E3CA7">
              <w:rPr>
                <w:rFonts w:ascii="宋体" w:eastAsia="宋体" w:hAnsi="宋体" w:cs="宋体" w:hint="eastAsia"/>
                <w:sz w:val="24"/>
              </w:rPr>
              <w:sym w:font="Wingdings 2" w:char="00A3"/>
            </w:r>
            <w:r w:rsidRPr="004E3CA7">
              <w:rPr>
                <w:rFonts w:ascii="宋体" w:eastAsia="宋体" w:hAnsi="宋体" w:cs="宋体" w:hint="eastAsia"/>
                <w:sz w:val="24"/>
              </w:rPr>
              <w:t>可再生能源应用</w:t>
            </w:r>
            <w:r w:rsidR="00375052" w:rsidRPr="004E3CA7">
              <w:rPr>
                <w:rFonts w:ascii="宋体" w:eastAsia="宋体" w:hAnsi="宋体" w:cs="宋体" w:hint="eastAsia"/>
                <w:sz w:val="24"/>
              </w:rPr>
              <w:t>类   □</w:t>
            </w:r>
            <w:r w:rsidRPr="004E3CA7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装配式建筑</w:t>
            </w:r>
            <w:r w:rsidR="00375052" w:rsidRPr="004E3CA7"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类</w:t>
            </w:r>
          </w:p>
        </w:tc>
      </w:tr>
      <w:tr w:rsidR="00375052" w:rsidTr="00665147">
        <w:trPr>
          <w:trHeight w:val="975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技术名称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665147">
            <w:pPr>
              <w:widowControl/>
              <w:jc w:val="left"/>
              <w:rPr>
                <w:rFonts w:ascii="宋体" w:eastAsia="宋体" w:hAnsi="宋体" w:cs="宋体"/>
                <w:sz w:val="27"/>
                <w:szCs w:val="27"/>
              </w:rPr>
            </w:pPr>
          </w:p>
        </w:tc>
      </w:tr>
      <w:tr w:rsidR="00375052" w:rsidTr="001E294D">
        <w:trPr>
          <w:trHeight w:val="3267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技术描述</w:t>
            </w:r>
          </w:p>
        </w:tc>
        <w:tc>
          <w:tcPr>
            <w:tcW w:w="705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375052" w:rsidRPr="004E3CA7" w:rsidRDefault="0002027F" w:rsidP="0002027F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（技术概况描述、技术主要特点、执行标准、性能指标、应用情况、</w:t>
            </w:r>
            <w:r w:rsidR="00375052">
              <w:rPr>
                <w:rFonts w:hint="eastAsia"/>
              </w:rPr>
              <w:t>效益等</w:t>
            </w:r>
            <w:r w:rsidR="004E3CA7">
              <w:rPr>
                <w:rFonts w:hint="eastAsia"/>
              </w:rPr>
              <w:t>，限</w:t>
            </w:r>
            <w:r w:rsidR="004E3CA7">
              <w:rPr>
                <w:rFonts w:hint="eastAsia"/>
              </w:rPr>
              <w:t>300</w:t>
            </w:r>
            <w:r w:rsidR="004E3CA7">
              <w:rPr>
                <w:rFonts w:hint="eastAsia"/>
              </w:rPr>
              <w:t>字</w:t>
            </w:r>
            <w:r w:rsidR="00375052">
              <w:rPr>
                <w:rFonts w:hint="eastAsia"/>
              </w:rPr>
              <w:t>）</w:t>
            </w:r>
          </w:p>
        </w:tc>
      </w:tr>
      <w:tr w:rsidR="00375052" w:rsidTr="00665147">
        <w:trPr>
          <w:trHeight w:val="1125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适用范围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665147">
            <w:pPr>
              <w:widowControl/>
              <w:jc w:val="left"/>
              <w:rPr>
                <w:b/>
                <w:bCs/>
                <w:sz w:val="44"/>
              </w:rPr>
            </w:pPr>
          </w:p>
        </w:tc>
      </w:tr>
      <w:tr w:rsidR="00375052" w:rsidTr="00665147">
        <w:trPr>
          <w:trHeight w:val="1755"/>
        </w:trPr>
        <w:tc>
          <w:tcPr>
            <w:tcW w:w="1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375052">
            <w:pPr>
              <w:pStyle w:val="a5"/>
              <w:widowControl/>
              <w:spacing w:beforeAutospacing="0" w:afterAutospacing="0"/>
              <w:jc w:val="center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建议理由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ind w:firstLine="300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 </w:t>
            </w:r>
          </w:p>
          <w:p w:rsidR="00375052" w:rsidRDefault="00375052" w:rsidP="00665147">
            <w:pPr>
              <w:pStyle w:val="a5"/>
              <w:widowControl/>
              <w:spacing w:beforeAutospacing="0" w:afterAutospacing="0"/>
              <w:ind w:firstLine="2250"/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（盖章）</w:t>
            </w:r>
          </w:p>
          <w:p w:rsidR="00375052" w:rsidRDefault="00375052" w:rsidP="00665147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sz w:val="27"/>
                <w:szCs w:val="27"/>
              </w:rPr>
              <w:t>               年 月 日</w:t>
            </w:r>
          </w:p>
        </w:tc>
      </w:tr>
    </w:tbl>
    <w:p w:rsidR="00375052" w:rsidRDefault="00375052" w:rsidP="00375052">
      <w:pPr>
        <w:pStyle w:val="a5"/>
        <w:widowControl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注：建议技术采取一项一表方式填写，可另附页或附件一并报送。</w:t>
      </w:r>
    </w:p>
    <w:p w:rsidR="00375052" w:rsidRDefault="00375052" w:rsidP="00375052">
      <w:pPr>
        <w:pStyle w:val="a5"/>
        <w:widowControl/>
        <w:spacing w:beforeAutospacing="0" w:afterAutospacing="0"/>
        <w:rPr>
          <w:rFonts w:ascii="宋体" w:eastAsia="宋体" w:hAnsi="宋体" w:cs="宋体"/>
          <w:sz w:val="28"/>
          <w:szCs w:val="28"/>
        </w:rPr>
        <w:sectPr w:rsidR="00375052">
          <w:pgSz w:w="11906" w:h="16838"/>
          <w:pgMar w:top="1440" w:right="1417" w:bottom="1440" w:left="1417" w:header="851" w:footer="992" w:gutter="0"/>
          <w:cols w:space="425"/>
          <w:docGrid w:type="lines" w:linePitch="312"/>
        </w:sectPr>
      </w:pPr>
    </w:p>
    <w:p w:rsidR="00375052" w:rsidRDefault="00375052" w:rsidP="00375052">
      <w:pPr>
        <w:pStyle w:val="a5"/>
        <w:widowControl/>
        <w:spacing w:beforeAutospacing="0" w:afterAutospacing="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附件2：</w:t>
      </w:r>
    </w:p>
    <w:p w:rsidR="00375052" w:rsidRDefault="004E3CA7" w:rsidP="00375052">
      <w:pPr>
        <w:pStyle w:val="a5"/>
        <w:widowControl/>
        <w:spacing w:beforeAutospacing="0" w:afterAutospacing="0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滁州市建筑节能领域推广应用新技术</w:t>
      </w:r>
      <w:r w:rsidR="00375052">
        <w:rPr>
          <w:rFonts w:ascii="宋体" w:eastAsia="宋体" w:hAnsi="宋体" w:cs="宋体" w:hint="eastAsia"/>
          <w:sz w:val="32"/>
          <w:szCs w:val="32"/>
        </w:rPr>
        <w:t>汇总表</w:t>
      </w:r>
    </w:p>
    <w:p w:rsidR="00375052" w:rsidRDefault="00375052" w:rsidP="00375052">
      <w:pPr>
        <w:pStyle w:val="a5"/>
        <w:widowControl/>
        <w:spacing w:beforeAutospacing="0" w:afterAutospacing="0"/>
        <w:jc w:val="both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填表单位（盖章）：</w:t>
      </w:r>
      <w:r w:rsidR="004E3CA7">
        <w:rPr>
          <w:rFonts w:ascii="宋体" w:eastAsia="宋体" w:hAnsi="宋体" w:cs="宋体" w:hint="eastAsia"/>
          <w:sz w:val="32"/>
          <w:szCs w:val="32"/>
        </w:rPr>
        <w:t xml:space="preserve">　　　　　　　　　　　　　　　　　　　　　　　　　　</w:t>
      </w:r>
      <w:r>
        <w:rPr>
          <w:rFonts w:ascii="宋体" w:eastAsia="宋体" w:hAnsi="宋体" w:cs="宋体" w:hint="eastAsia"/>
          <w:sz w:val="32"/>
          <w:szCs w:val="32"/>
        </w:rPr>
        <w:t>年</w:t>
      </w:r>
      <w:r w:rsidR="004E3CA7"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月</w:t>
      </w:r>
      <w:r w:rsidR="004E3CA7"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日</w:t>
      </w:r>
    </w:p>
    <w:tbl>
      <w:tblPr>
        <w:tblStyle w:val="a6"/>
        <w:tblW w:w="13912" w:type="dxa"/>
        <w:jc w:val="center"/>
        <w:tblLayout w:type="fixed"/>
        <w:tblLook w:val="04A0"/>
      </w:tblPr>
      <w:tblGrid>
        <w:gridCol w:w="876"/>
        <w:gridCol w:w="3241"/>
        <w:gridCol w:w="4470"/>
        <w:gridCol w:w="1455"/>
        <w:gridCol w:w="2715"/>
        <w:gridCol w:w="1155"/>
      </w:tblGrid>
      <w:tr w:rsidR="00375052" w:rsidTr="00665147">
        <w:trPr>
          <w:jc w:val="center"/>
        </w:trPr>
        <w:tc>
          <w:tcPr>
            <w:tcW w:w="876" w:type="dxa"/>
          </w:tcPr>
          <w:p w:rsidR="00375052" w:rsidRPr="004E3CA7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3241" w:type="dxa"/>
          </w:tcPr>
          <w:p w:rsidR="00375052" w:rsidRPr="004E3CA7" w:rsidRDefault="00375052" w:rsidP="004E3CA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建议</w:t>
            </w:r>
            <w:r w:rsidR="004E3CA7"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4470" w:type="dxa"/>
          </w:tcPr>
          <w:p w:rsidR="00375052" w:rsidRPr="004E3CA7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技术名称</w:t>
            </w:r>
          </w:p>
        </w:tc>
        <w:tc>
          <w:tcPr>
            <w:tcW w:w="1455" w:type="dxa"/>
          </w:tcPr>
          <w:p w:rsidR="00375052" w:rsidRPr="004E3CA7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715" w:type="dxa"/>
          </w:tcPr>
          <w:p w:rsidR="00375052" w:rsidRPr="004E3CA7" w:rsidRDefault="00375052" w:rsidP="004E3CA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联系</w:t>
            </w:r>
            <w:r w:rsidR="004E3CA7">
              <w:rPr>
                <w:rFonts w:ascii="黑体" w:eastAsia="黑体" w:hAnsi="黑体" w:cs="宋体" w:hint="eastAsia"/>
                <w:sz w:val="28"/>
                <w:szCs w:val="28"/>
              </w:rPr>
              <w:t>电话</w:t>
            </w:r>
          </w:p>
        </w:tc>
        <w:tc>
          <w:tcPr>
            <w:tcW w:w="1155" w:type="dxa"/>
          </w:tcPr>
          <w:p w:rsidR="00375052" w:rsidRPr="004E3CA7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4E3CA7"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375052" w:rsidTr="00665147">
        <w:trPr>
          <w:jc w:val="center"/>
        </w:trPr>
        <w:tc>
          <w:tcPr>
            <w:tcW w:w="876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1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1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5052" w:rsidTr="00665147">
        <w:trPr>
          <w:jc w:val="center"/>
        </w:trPr>
        <w:tc>
          <w:tcPr>
            <w:tcW w:w="876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1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1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5052" w:rsidTr="00665147">
        <w:trPr>
          <w:jc w:val="center"/>
        </w:trPr>
        <w:tc>
          <w:tcPr>
            <w:tcW w:w="876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1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1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5052" w:rsidTr="00665147">
        <w:trPr>
          <w:jc w:val="center"/>
        </w:trPr>
        <w:tc>
          <w:tcPr>
            <w:tcW w:w="876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1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1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375052" w:rsidTr="00665147">
        <w:trPr>
          <w:jc w:val="center"/>
        </w:trPr>
        <w:tc>
          <w:tcPr>
            <w:tcW w:w="876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1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470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1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 w:rsidR="00375052" w:rsidRDefault="00375052" w:rsidP="00665147">
            <w:pPr>
              <w:pStyle w:val="a5"/>
              <w:widowControl/>
              <w:spacing w:beforeAutospacing="0" w:afterAutospacing="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070C2E" w:rsidRPr="004E3CA7" w:rsidRDefault="00070C2E">
      <w:pPr>
        <w:rPr>
          <w:rFonts w:asciiTheme="minorEastAsia" w:hAnsiTheme="minorEastAsia"/>
          <w:sz w:val="28"/>
          <w:szCs w:val="28"/>
        </w:rPr>
      </w:pPr>
    </w:p>
    <w:sectPr w:rsidR="00070C2E" w:rsidRPr="004E3CA7" w:rsidSect="003609AB">
      <w:pgSz w:w="16838" w:h="11906" w:orient="landscape"/>
      <w:pgMar w:top="1417" w:right="1440" w:bottom="141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6" w:rsidRDefault="00951626" w:rsidP="00375052">
      <w:r>
        <w:separator/>
      </w:r>
    </w:p>
  </w:endnote>
  <w:endnote w:type="continuationSeparator" w:id="1">
    <w:p w:rsidR="00951626" w:rsidRDefault="00951626" w:rsidP="0037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6" w:rsidRDefault="00951626" w:rsidP="00375052">
      <w:r>
        <w:separator/>
      </w:r>
    </w:p>
  </w:footnote>
  <w:footnote w:type="continuationSeparator" w:id="1">
    <w:p w:rsidR="00951626" w:rsidRDefault="00951626" w:rsidP="0037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052"/>
    <w:rsid w:val="0002027F"/>
    <w:rsid w:val="00070C2E"/>
    <w:rsid w:val="001E294D"/>
    <w:rsid w:val="00375052"/>
    <w:rsid w:val="004E3CA7"/>
    <w:rsid w:val="00581972"/>
    <w:rsid w:val="00850C55"/>
    <w:rsid w:val="00851B90"/>
    <w:rsid w:val="00951626"/>
    <w:rsid w:val="00D94703"/>
    <w:rsid w:val="00E9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5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0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052"/>
    <w:rPr>
      <w:sz w:val="18"/>
      <w:szCs w:val="18"/>
    </w:rPr>
  </w:style>
  <w:style w:type="paragraph" w:styleId="a5">
    <w:name w:val="Normal (Web)"/>
    <w:basedOn w:val="a"/>
    <w:qFormat/>
    <w:rsid w:val="0037505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3750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295</Characters>
  <Application>Microsoft Office Word</Application>
  <DocSecurity>0</DocSecurity>
  <Lines>2</Lines>
  <Paragraphs>1</Paragraphs>
  <ScaleCrop>false</ScaleCrop>
  <Company>P R C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2022-12-02T08:52:00Z</dcterms:created>
  <dcterms:modified xsi:type="dcterms:W3CDTF">2022-12-05T00:53:00Z</dcterms:modified>
</cp:coreProperties>
</file>