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D6" w:rsidRPr="001744C3" w:rsidRDefault="004E42D6" w:rsidP="004E42D6">
      <w:pPr>
        <w:shd w:val="clear" w:color="auto" w:fill="FFFFFF"/>
        <w:spacing w:before="100" w:beforeAutospacing="1" w:after="100" w:afterAutospacing="1" w:line="400" w:lineRule="exact"/>
        <w:rPr>
          <w:rFonts w:ascii="黑体" w:eastAsia="黑体" w:hAnsi="黑体" w:cs="仿宋_GB2312"/>
          <w:color w:val="000000"/>
          <w:kern w:val="2"/>
        </w:rPr>
      </w:pPr>
      <w:r w:rsidRPr="001744C3">
        <w:rPr>
          <w:rFonts w:ascii="黑体" w:eastAsia="黑体" w:hAnsi="黑体" w:cs="仿宋_GB2312" w:hint="eastAsia"/>
          <w:color w:val="000000"/>
          <w:kern w:val="2"/>
          <w:sz w:val="32"/>
          <w:szCs w:val="32"/>
        </w:rPr>
        <w:t>附表</w:t>
      </w:r>
    </w:p>
    <w:p w:rsidR="004E42D6" w:rsidRPr="001744C3" w:rsidRDefault="004E42D6" w:rsidP="004E42D6">
      <w:pPr>
        <w:shd w:val="clear" w:color="auto" w:fill="FFFFFF"/>
        <w:spacing w:before="100" w:beforeAutospacing="1" w:after="100" w:afterAutospacing="1" w:line="400" w:lineRule="exact"/>
        <w:jc w:val="center"/>
        <w:rPr>
          <w:rFonts w:ascii="方正小标宋简体" w:eastAsia="方正小标宋简体" w:cs="Times New Roman"/>
          <w:color w:val="000000"/>
          <w:sz w:val="36"/>
          <w:szCs w:val="36"/>
        </w:rPr>
      </w:pPr>
      <w:r w:rsidRPr="001744C3">
        <w:rPr>
          <w:rFonts w:ascii="方正小标宋简体" w:eastAsia="方正小标宋简体" w:cs="Times New Roman" w:hint="eastAsia"/>
          <w:color w:val="000000"/>
          <w:sz w:val="36"/>
          <w:szCs w:val="36"/>
        </w:rPr>
        <w:t>滁州市2022年检测机构“双随机、</w:t>
      </w:r>
      <w:proofErr w:type="gramStart"/>
      <w:r w:rsidRPr="001744C3">
        <w:rPr>
          <w:rFonts w:ascii="方正小标宋简体" w:eastAsia="方正小标宋简体" w:cs="Times New Roman" w:hint="eastAsia"/>
          <w:color w:val="000000"/>
          <w:sz w:val="36"/>
          <w:szCs w:val="36"/>
        </w:rPr>
        <w:t>一</w:t>
      </w:r>
      <w:proofErr w:type="gramEnd"/>
      <w:r w:rsidRPr="001744C3">
        <w:rPr>
          <w:rFonts w:ascii="方正小标宋简体" w:eastAsia="方正小标宋简体" w:cs="Times New Roman" w:hint="eastAsia"/>
          <w:color w:val="000000"/>
          <w:sz w:val="36"/>
          <w:szCs w:val="36"/>
        </w:rPr>
        <w:t>公开”监督抽查存在问题汇总表</w:t>
      </w:r>
    </w:p>
    <w:tbl>
      <w:tblPr>
        <w:tblpPr w:leftFromText="180" w:rightFromText="180" w:vertAnchor="text" w:horzAnchor="margin" w:tblpXSpec="center" w:tblpY="339"/>
        <w:tblOverlap w:val="never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8647"/>
        <w:gridCol w:w="1735"/>
      </w:tblGrid>
      <w:tr w:rsidR="004E42D6" w:rsidRPr="001744C3" w:rsidTr="00225087">
        <w:trPr>
          <w:trHeight w:val="839"/>
        </w:trPr>
        <w:tc>
          <w:tcPr>
            <w:tcW w:w="675" w:type="dxa"/>
            <w:vAlign w:val="center"/>
          </w:tcPr>
          <w:p w:rsidR="004E42D6" w:rsidRPr="001744C3" w:rsidRDefault="004E42D6" w:rsidP="00225087">
            <w:pPr>
              <w:widowControl w:val="0"/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kern w:val="2"/>
                <w:sz w:val="21"/>
                <w:szCs w:val="21"/>
              </w:rPr>
            </w:pPr>
            <w:r w:rsidRPr="001744C3">
              <w:rPr>
                <w:rFonts w:ascii="黑体" w:eastAsia="黑体" w:hAnsi="黑体" w:cs="Times New Roman" w:hint="eastAsia"/>
                <w:color w:val="000000"/>
                <w:kern w:val="2"/>
                <w:sz w:val="21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4E42D6" w:rsidRPr="001744C3" w:rsidRDefault="004E42D6" w:rsidP="00225087">
            <w:pPr>
              <w:widowControl w:val="0"/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kern w:val="2"/>
                <w:sz w:val="21"/>
                <w:szCs w:val="21"/>
              </w:rPr>
            </w:pPr>
            <w:r w:rsidRPr="001744C3">
              <w:rPr>
                <w:rFonts w:ascii="黑体" w:eastAsia="黑体" w:hAnsi="黑体" w:cs="Times New Roman" w:hint="eastAsia"/>
                <w:color w:val="000000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8647" w:type="dxa"/>
            <w:vAlign w:val="center"/>
          </w:tcPr>
          <w:p w:rsidR="004E42D6" w:rsidRPr="001744C3" w:rsidRDefault="004E42D6" w:rsidP="00225087">
            <w:pPr>
              <w:widowControl w:val="0"/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kern w:val="2"/>
                <w:sz w:val="21"/>
                <w:szCs w:val="21"/>
              </w:rPr>
            </w:pPr>
            <w:r w:rsidRPr="001744C3">
              <w:rPr>
                <w:rFonts w:ascii="黑体" w:eastAsia="黑体" w:hAnsi="黑体" w:cs="Times New Roman" w:hint="eastAsia"/>
                <w:color w:val="000000"/>
                <w:kern w:val="2"/>
                <w:sz w:val="21"/>
                <w:szCs w:val="21"/>
              </w:rPr>
              <w:t>主要存在问题</w:t>
            </w:r>
          </w:p>
        </w:tc>
        <w:tc>
          <w:tcPr>
            <w:tcW w:w="1735" w:type="dxa"/>
            <w:vAlign w:val="center"/>
          </w:tcPr>
          <w:p w:rsidR="004E42D6" w:rsidRPr="001744C3" w:rsidRDefault="004E42D6" w:rsidP="00225087">
            <w:pPr>
              <w:widowControl w:val="0"/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kern w:val="2"/>
                <w:sz w:val="21"/>
                <w:szCs w:val="21"/>
              </w:rPr>
            </w:pPr>
            <w:r w:rsidRPr="001744C3">
              <w:rPr>
                <w:rFonts w:ascii="黑体" w:eastAsia="黑体" w:hAnsi="黑体" w:cs="Times New Roman" w:hint="eastAsia"/>
                <w:color w:val="000000"/>
                <w:kern w:val="2"/>
                <w:sz w:val="21"/>
                <w:szCs w:val="21"/>
              </w:rPr>
              <w:t>整改情况</w:t>
            </w:r>
          </w:p>
        </w:tc>
      </w:tr>
      <w:tr w:rsidR="004E42D6" w:rsidRPr="001744C3" w:rsidTr="00225087">
        <w:trPr>
          <w:trHeight w:val="1980"/>
        </w:trPr>
        <w:tc>
          <w:tcPr>
            <w:tcW w:w="675" w:type="dxa"/>
            <w:vAlign w:val="center"/>
          </w:tcPr>
          <w:p w:rsidR="004E42D6" w:rsidRPr="001744C3" w:rsidRDefault="004E42D6" w:rsidP="0022508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color w:val="000000" w:themeColor="text1"/>
                <w:kern w:val="2"/>
                <w:sz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滁州市建设工程质量监督检测中心</w:t>
            </w:r>
          </w:p>
        </w:tc>
        <w:tc>
          <w:tcPr>
            <w:tcW w:w="8647" w:type="dxa"/>
            <w:vAlign w:val="center"/>
          </w:tcPr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1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、实体检测报告（</w:t>
            </w:r>
            <w:r w:rsidRPr="001744C3">
              <w:rPr>
                <w:rFonts w:ascii="Times New Roman" w:hAnsi="Times New Roman" w:cs="Times New Roman"/>
                <w:kern w:val="2"/>
                <w:sz w:val="21"/>
              </w:rPr>
              <w:t>2021164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）存档资料中缺少钢筋保护层厚度和现浇</w:t>
            </w:r>
            <w:proofErr w:type="gramStart"/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板</w:t>
            </w:r>
            <w:proofErr w:type="gramEnd"/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板厚原始记录；现</w:t>
            </w:r>
            <w:r w:rsidR="00AD1023">
              <w:rPr>
                <w:rFonts w:ascii="Times New Roman" w:hAnsi="Times New Roman" w:cs="Times New Roman" w:hint="eastAsia"/>
                <w:kern w:val="2"/>
                <w:sz w:val="21"/>
              </w:rPr>
              <w:t>场试验委托单、回弹检测记录未连续编号，原始记录空白处未进行标注</w:t>
            </w:r>
            <w:r w:rsidR="00AD1023">
              <w:rPr>
                <w:rFonts w:ascii="Times New Roman" w:hAnsi="Times New Roman" w:cs="Times New Roman" w:hint="eastAsia"/>
                <w:kern w:val="2"/>
                <w:sz w:val="21"/>
              </w:rPr>
              <w:t>;</w:t>
            </w:r>
          </w:p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2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、混凝土抗冻试验机标识状态不符合要求；</w:t>
            </w:r>
          </w:p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3</w:t>
            </w:r>
            <w:r w:rsidR="00AD1023">
              <w:rPr>
                <w:rFonts w:ascii="Times New Roman" w:hAnsi="Times New Roman" w:cs="Times New Roman" w:hint="eastAsia"/>
                <w:kern w:val="2"/>
                <w:sz w:val="21"/>
              </w:rPr>
              <w:t>、</w:t>
            </w:r>
            <w:proofErr w:type="gramStart"/>
            <w:r w:rsidR="00AD1023">
              <w:rPr>
                <w:rFonts w:ascii="Times New Roman" w:hAnsi="Times New Roman" w:cs="Times New Roman" w:hint="eastAsia"/>
                <w:kern w:val="2"/>
                <w:sz w:val="21"/>
              </w:rPr>
              <w:t>砂用标准筛</w:t>
            </w:r>
            <w:proofErr w:type="gramEnd"/>
            <w:r w:rsidR="00AD1023">
              <w:rPr>
                <w:rFonts w:ascii="Times New Roman" w:hAnsi="Times New Roman" w:cs="Times New Roman" w:hint="eastAsia"/>
                <w:kern w:val="2"/>
                <w:sz w:val="21"/>
              </w:rPr>
              <w:t>未提供校准证书；混凝土抗折试验仪器未进行仪器确认</w:t>
            </w:r>
            <w:r w:rsidR="00AD1023">
              <w:rPr>
                <w:rFonts w:ascii="Times New Roman" w:hAnsi="Times New Roman" w:cs="Times New Roman" w:hint="eastAsia"/>
                <w:kern w:val="2"/>
                <w:sz w:val="21"/>
              </w:rPr>
              <w:t>;</w:t>
            </w:r>
          </w:p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4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、岗位证书无岗位培训记录。</w:t>
            </w:r>
          </w:p>
        </w:tc>
        <w:tc>
          <w:tcPr>
            <w:tcW w:w="1735" w:type="dxa"/>
            <w:vAlign w:val="center"/>
          </w:tcPr>
          <w:p w:rsidR="004E42D6" w:rsidRPr="001744C3" w:rsidRDefault="004E42D6" w:rsidP="002250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已整改</w:t>
            </w:r>
          </w:p>
        </w:tc>
      </w:tr>
      <w:tr w:rsidR="004E42D6" w:rsidRPr="001744C3" w:rsidTr="00225087">
        <w:trPr>
          <w:trHeight w:val="3241"/>
        </w:trPr>
        <w:tc>
          <w:tcPr>
            <w:tcW w:w="675" w:type="dxa"/>
            <w:vAlign w:val="center"/>
          </w:tcPr>
          <w:p w:rsidR="004E42D6" w:rsidRPr="001744C3" w:rsidRDefault="004E42D6" w:rsidP="0022508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color w:val="000000" w:themeColor="text1"/>
                <w:kern w:val="2"/>
                <w:sz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滁州</w:t>
            </w:r>
            <w:proofErr w:type="gramStart"/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市佳诚建设</w:t>
            </w:r>
            <w:proofErr w:type="gramEnd"/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工程检测有限公司</w:t>
            </w:r>
          </w:p>
        </w:tc>
        <w:tc>
          <w:tcPr>
            <w:tcW w:w="8647" w:type="dxa"/>
            <w:vAlign w:val="center"/>
          </w:tcPr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1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、水泥试条未按相关要求进行标识；</w:t>
            </w:r>
          </w:p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2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、电子天平、混凝土抗渗</w:t>
            </w:r>
            <w:proofErr w:type="gramStart"/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仪使用</w:t>
            </w:r>
            <w:proofErr w:type="gramEnd"/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记录不全，无使用样品编号；</w:t>
            </w:r>
          </w:p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3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、砂浆抗压强度、混凝土抗折强度仪器未进行有效确认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,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混凝土抗渗仪校准精度不符合要求</w:t>
            </w:r>
            <w:r w:rsidR="00AD1023" w:rsidRPr="001744C3">
              <w:rPr>
                <w:rFonts w:ascii="Times New Roman" w:hAnsi="Times New Roman" w:cs="Times New Roman" w:hint="eastAsia"/>
                <w:kern w:val="2"/>
                <w:sz w:val="21"/>
              </w:rPr>
              <w:t>；</w:t>
            </w:r>
          </w:p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4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、未设置专门的留样室及样品室，</w:t>
            </w:r>
            <w:proofErr w:type="gramStart"/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部分已检样品</w:t>
            </w:r>
            <w:proofErr w:type="gramEnd"/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未按要求进行留置，委托编号为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WT2200605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、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WT2200588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检测样品未放在指定区域。</w:t>
            </w:r>
          </w:p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</w:p>
        </w:tc>
        <w:tc>
          <w:tcPr>
            <w:tcW w:w="1735" w:type="dxa"/>
            <w:vAlign w:val="center"/>
          </w:tcPr>
          <w:p w:rsidR="004E42D6" w:rsidRPr="001744C3" w:rsidRDefault="004E42D6" w:rsidP="002250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已整改</w:t>
            </w:r>
          </w:p>
        </w:tc>
      </w:tr>
      <w:tr w:rsidR="004E42D6" w:rsidRPr="001744C3" w:rsidTr="00225087">
        <w:trPr>
          <w:trHeight w:val="3531"/>
        </w:trPr>
        <w:tc>
          <w:tcPr>
            <w:tcW w:w="675" w:type="dxa"/>
            <w:vAlign w:val="center"/>
          </w:tcPr>
          <w:p w:rsidR="004E42D6" w:rsidRPr="001744C3" w:rsidRDefault="004E42D6" w:rsidP="0022508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color w:val="000000" w:themeColor="text1"/>
                <w:kern w:val="2"/>
                <w:sz w:val="21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4E42D6" w:rsidRPr="001744C3" w:rsidRDefault="004E42D6" w:rsidP="0022508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安徽城建检测科技有限公司（滁州分场所）</w:t>
            </w:r>
          </w:p>
        </w:tc>
        <w:tc>
          <w:tcPr>
            <w:tcW w:w="8647" w:type="dxa"/>
            <w:vAlign w:val="center"/>
          </w:tcPr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color w:val="000000" w:themeColor="text1"/>
                <w:kern w:val="2"/>
                <w:sz w:val="21"/>
              </w:rPr>
              <w:t>1</w:t>
            </w:r>
            <w:r w:rsidRPr="001744C3">
              <w:rPr>
                <w:rFonts w:ascii="Times New Roman" w:hAnsi="Times New Roman" w:cs="Times New Roman" w:hint="eastAsia"/>
                <w:color w:val="000000" w:themeColor="text1"/>
                <w:kern w:val="2"/>
                <w:sz w:val="21"/>
              </w:rPr>
              <w:t>、部分检测人员缺少相关培训考核记录，质量负责人无任命授权文件</w:t>
            </w:r>
            <w:r w:rsidR="00AD1023" w:rsidRPr="001744C3">
              <w:rPr>
                <w:rFonts w:ascii="Times New Roman" w:hAnsi="Times New Roman" w:cs="Times New Roman" w:hint="eastAsia"/>
                <w:kern w:val="2"/>
                <w:sz w:val="21"/>
              </w:rPr>
              <w:t>；</w:t>
            </w:r>
          </w:p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color w:val="000000" w:themeColor="text1"/>
                <w:kern w:val="2"/>
                <w:sz w:val="21"/>
              </w:rPr>
              <w:t>2</w:t>
            </w:r>
            <w:r w:rsidRPr="001744C3">
              <w:rPr>
                <w:rFonts w:ascii="Times New Roman" w:hAnsi="Times New Roman" w:cs="Times New Roman" w:hint="eastAsia"/>
                <w:color w:val="000000" w:themeColor="text1"/>
                <w:kern w:val="2"/>
                <w:sz w:val="21"/>
              </w:rPr>
              <w:t>、证书编号为</w:t>
            </w:r>
            <w:r w:rsidRPr="001744C3">
              <w:rPr>
                <w:rFonts w:ascii="Times New Roman" w:hAnsi="Times New Roman" w:cs="Times New Roman"/>
                <w:color w:val="000000" w:themeColor="text1"/>
                <w:kern w:val="2"/>
                <w:sz w:val="21"/>
              </w:rPr>
              <w:t>FX-2202170</w:t>
            </w:r>
            <w:r w:rsidRPr="001744C3">
              <w:rPr>
                <w:rFonts w:ascii="Times New Roman" w:hAnsi="Times New Roman" w:cs="Times New Roman" w:hint="eastAsia"/>
                <w:color w:val="000000" w:themeColor="text1"/>
                <w:kern w:val="2"/>
                <w:sz w:val="21"/>
              </w:rPr>
              <w:t>的水泥试验机检定</w:t>
            </w:r>
            <w:r w:rsidRPr="001744C3">
              <w:rPr>
                <w:rFonts w:ascii="Times New Roman" w:hAnsi="Times New Roman" w:cs="Times New Roman" w:hint="eastAsia"/>
                <w:color w:val="000000" w:themeColor="text1"/>
                <w:kern w:val="2"/>
                <w:sz w:val="21"/>
              </w:rPr>
              <w:t>/</w:t>
            </w:r>
            <w:proofErr w:type="gramStart"/>
            <w:r w:rsidRPr="001744C3">
              <w:rPr>
                <w:rFonts w:ascii="Times New Roman" w:hAnsi="Times New Roman" w:cs="Times New Roman" w:hint="eastAsia"/>
                <w:color w:val="000000" w:themeColor="text1"/>
                <w:kern w:val="2"/>
                <w:sz w:val="21"/>
              </w:rPr>
              <w:t>校准证</w:t>
            </w:r>
            <w:proofErr w:type="gramEnd"/>
            <w:r w:rsidR="00AD1023">
              <w:rPr>
                <w:rFonts w:ascii="Times New Roman" w:hAnsi="Times New Roman" w:cs="Times New Roman" w:hint="eastAsia"/>
                <w:color w:val="000000" w:themeColor="text1"/>
                <w:kern w:val="2"/>
                <w:sz w:val="21"/>
              </w:rPr>
              <w:t>精度不符合使用要求</w:t>
            </w:r>
            <w:r w:rsidR="00AD1023" w:rsidRPr="001744C3">
              <w:rPr>
                <w:rFonts w:ascii="Times New Roman" w:hAnsi="Times New Roman" w:cs="Times New Roman" w:hint="eastAsia"/>
                <w:kern w:val="2"/>
                <w:sz w:val="21"/>
              </w:rPr>
              <w:t>；</w:t>
            </w:r>
          </w:p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color w:val="000000" w:themeColor="text1"/>
                <w:kern w:val="2"/>
                <w:sz w:val="21"/>
              </w:rPr>
              <w:t>3</w:t>
            </w:r>
            <w:r w:rsidRPr="001744C3">
              <w:rPr>
                <w:rFonts w:ascii="Times New Roman" w:hAnsi="Times New Roman" w:cs="Times New Roman" w:hint="eastAsia"/>
                <w:color w:val="000000" w:themeColor="text1"/>
                <w:kern w:val="2"/>
                <w:sz w:val="21"/>
              </w:rPr>
              <w:t>、样品试件管理不规范、堆放随意，待检样品数量与委托数量不符；编号为</w:t>
            </w:r>
            <w:r w:rsidRPr="001744C3">
              <w:rPr>
                <w:rFonts w:ascii="Times New Roman" w:hAnsi="Times New Roman" w:cs="Times New Roman"/>
                <w:color w:val="000000" w:themeColor="text1"/>
                <w:kern w:val="2"/>
                <w:sz w:val="21"/>
              </w:rPr>
              <w:t>ZZWICESN0058</w:t>
            </w:r>
            <w:r w:rsidRPr="001744C3">
              <w:rPr>
                <w:rFonts w:ascii="Times New Roman" w:hAnsi="Times New Roman" w:cs="Times New Roman" w:hint="eastAsia"/>
                <w:color w:val="000000" w:themeColor="text1"/>
                <w:kern w:val="2"/>
                <w:sz w:val="21"/>
              </w:rPr>
              <w:t>的水泥样品未按要求放置在样品间</w:t>
            </w:r>
            <w:r w:rsidR="00AD1023" w:rsidRPr="001744C3">
              <w:rPr>
                <w:rFonts w:ascii="Times New Roman" w:hAnsi="Times New Roman" w:cs="Times New Roman" w:hint="eastAsia"/>
                <w:kern w:val="2"/>
                <w:sz w:val="21"/>
              </w:rPr>
              <w:t>；</w:t>
            </w:r>
          </w:p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color w:val="000000" w:themeColor="text1"/>
                <w:kern w:val="2"/>
                <w:sz w:val="21"/>
              </w:rPr>
              <w:t>4</w:t>
            </w:r>
            <w:r w:rsidRPr="001744C3">
              <w:rPr>
                <w:rFonts w:ascii="Times New Roman" w:hAnsi="Times New Roman" w:cs="Times New Roman" w:hint="eastAsia"/>
                <w:color w:val="000000" w:themeColor="text1"/>
                <w:kern w:val="2"/>
                <w:sz w:val="21"/>
              </w:rPr>
              <w:t>、编号为</w:t>
            </w:r>
            <w:r w:rsidRPr="001744C3">
              <w:rPr>
                <w:rFonts w:ascii="Times New Roman" w:hAnsi="Times New Roman" w:cs="Times New Roman"/>
                <w:color w:val="000000" w:themeColor="text1"/>
                <w:kern w:val="2"/>
                <w:sz w:val="21"/>
              </w:rPr>
              <w:t>13CJ-JS01-071107</w:t>
            </w:r>
            <w:r w:rsidRPr="001744C3">
              <w:rPr>
                <w:rFonts w:ascii="Times New Roman" w:hAnsi="Times New Roman" w:cs="Times New Roman" w:hint="eastAsia"/>
                <w:color w:val="000000" w:themeColor="text1"/>
                <w:kern w:val="2"/>
                <w:sz w:val="21"/>
              </w:rPr>
              <w:t>原始记录的检测人员签字不符合要求，仅一名检测人员签字。</w:t>
            </w:r>
          </w:p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color w:val="000000" w:themeColor="text1"/>
                <w:kern w:val="2"/>
                <w:sz w:val="21"/>
              </w:rPr>
              <w:t>5</w:t>
            </w:r>
            <w:r w:rsidRPr="001744C3">
              <w:rPr>
                <w:rFonts w:ascii="Times New Roman" w:hAnsi="Times New Roman" w:cs="Times New Roman" w:hint="eastAsia"/>
                <w:color w:val="000000" w:themeColor="text1"/>
                <w:kern w:val="2"/>
                <w:sz w:val="21"/>
              </w:rPr>
              <w:t>、混凝土</w:t>
            </w:r>
            <w:proofErr w:type="gramStart"/>
            <w:r w:rsidRPr="001744C3">
              <w:rPr>
                <w:rFonts w:ascii="Times New Roman" w:hAnsi="Times New Roman" w:cs="Times New Roman" w:hint="eastAsia"/>
                <w:color w:val="000000" w:themeColor="text1"/>
                <w:kern w:val="2"/>
                <w:sz w:val="21"/>
              </w:rPr>
              <w:t>力学室</w:t>
            </w:r>
            <w:proofErr w:type="gramEnd"/>
            <w:r w:rsidRPr="001744C3">
              <w:rPr>
                <w:rFonts w:ascii="Times New Roman" w:hAnsi="Times New Roman" w:cs="Times New Roman" w:hint="eastAsia"/>
                <w:color w:val="000000" w:themeColor="text1"/>
                <w:kern w:val="2"/>
                <w:sz w:val="21"/>
              </w:rPr>
              <w:t>三台采集仪受损，未及时维修，造成部分数据无法溯源；</w:t>
            </w:r>
          </w:p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color w:val="000000" w:themeColor="text1"/>
                <w:kern w:val="2"/>
                <w:sz w:val="21"/>
              </w:rPr>
              <w:t>6</w:t>
            </w:r>
            <w:r w:rsidRPr="001744C3">
              <w:rPr>
                <w:rFonts w:ascii="Times New Roman" w:hAnsi="Times New Roman" w:cs="Times New Roman" w:hint="eastAsia"/>
                <w:color w:val="000000" w:themeColor="text1"/>
                <w:kern w:val="2"/>
                <w:sz w:val="21"/>
              </w:rPr>
              <w:t>、检测设备干燥箱不符合规范使用要求</w:t>
            </w:r>
            <w:r w:rsidR="00AD1023">
              <w:rPr>
                <w:rFonts w:ascii="Times New Roman" w:hAnsi="Times New Roman" w:cs="Times New Roman" w:hint="eastAsia"/>
                <w:color w:val="000000" w:themeColor="text1"/>
                <w:kern w:val="2"/>
                <w:sz w:val="21"/>
              </w:rPr>
              <w:t>。</w:t>
            </w:r>
          </w:p>
        </w:tc>
        <w:tc>
          <w:tcPr>
            <w:tcW w:w="1735" w:type="dxa"/>
            <w:vAlign w:val="center"/>
          </w:tcPr>
          <w:p w:rsidR="004E42D6" w:rsidRPr="001744C3" w:rsidRDefault="004E42D6" w:rsidP="002250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已整改</w:t>
            </w:r>
          </w:p>
        </w:tc>
      </w:tr>
      <w:tr w:rsidR="004E42D6" w:rsidRPr="001744C3" w:rsidTr="00225087">
        <w:trPr>
          <w:trHeight w:val="3107"/>
        </w:trPr>
        <w:tc>
          <w:tcPr>
            <w:tcW w:w="675" w:type="dxa"/>
            <w:vAlign w:val="center"/>
          </w:tcPr>
          <w:p w:rsidR="004E42D6" w:rsidRPr="001744C3" w:rsidRDefault="004E42D6" w:rsidP="0022508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color w:val="000000" w:themeColor="text1"/>
                <w:kern w:val="2"/>
                <w:sz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4E42D6" w:rsidRPr="001744C3" w:rsidRDefault="004E42D6" w:rsidP="0022508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安徽寰宇工程质量检测有限公司滁州分公司</w:t>
            </w:r>
          </w:p>
        </w:tc>
        <w:tc>
          <w:tcPr>
            <w:tcW w:w="8647" w:type="dxa"/>
            <w:vAlign w:val="center"/>
          </w:tcPr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1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、水泥检测后</w:t>
            </w:r>
            <w:r w:rsidR="00AD1023">
              <w:rPr>
                <w:rFonts w:ascii="Times New Roman" w:hAnsi="Times New Roman" w:cs="Times New Roman" w:hint="eastAsia"/>
                <w:kern w:val="2"/>
                <w:sz w:val="21"/>
              </w:rPr>
              <w:t>未按要求留样，留样室钢筋堆放混乱，未按样品管理要求进行分类存放</w:t>
            </w:r>
            <w:r w:rsidR="00AD1023" w:rsidRPr="001744C3">
              <w:rPr>
                <w:rFonts w:ascii="Times New Roman" w:hAnsi="Times New Roman" w:cs="Times New Roman" w:hint="eastAsia"/>
                <w:kern w:val="2"/>
                <w:sz w:val="21"/>
              </w:rPr>
              <w:t>；</w:t>
            </w:r>
          </w:p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2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、原始记录未连续编号</w:t>
            </w:r>
            <w:r w:rsidR="00AD1023">
              <w:rPr>
                <w:rFonts w:ascii="Times New Roman" w:hAnsi="Times New Roman" w:cs="Times New Roman" w:hint="eastAsia"/>
                <w:kern w:val="2"/>
                <w:sz w:val="21"/>
              </w:rPr>
              <w:t>，空白处未进行标注；检测人员签字不符合要求，仅一名检测人员签字</w:t>
            </w:r>
            <w:r w:rsidR="00AD1023" w:rsidRPr="001744C3">
              <w:rPr>
                <w:rFonts w:ascii="Times New Roman" w:hAnsi="Times New Roman" w:cs="Times New Roman" w:hint="eastAsia"/>
                <w:kern w:val="2"/>
                <w:sz w:val="21"/>
              </w:rPr>
              <w:t>；</w:t>
            </w:r>
          </w:p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3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、砂浆抗压仪器设备校准精度不符合规范要求；水泥养护槽温湿度控制不符合规范要求；出厂编号为（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21030678</w:t>
            </w:r>
            <w:r w:rsidR="00AD1023">
              <w:rPr>
                <w:rFonts w:ascii="Times New Roman" w:hAnsi="Times New Roman" w:cs="Times New Roman" w:hint="eastAsia"/>
                <w:kern w:val="2"/>
                <w:sz w:val="21"/>
              </w:rPr>
              <w:t>）的百分表未进行仪器校准</w:t>
            </w:r>
            <w:r w:rsidR="00AD1023" w:rsidRPr="001744C3">
              <w:rPr>
                <w:rFonts w:ascii="Times New Roman" w:hAnsi="Times New Roman" w:cs="Times New Roman" w:hint="eastAsia"/>
                <w:kern w:val="2"/>
                <w:sz w:val="21"/>
              </w:rPr>
              <w:t>；</w:t>
            </w:r>
          </w:p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4</w:t>
            </w:r>
            <w:r w:rsidR="00AD1023">
              <w:rPr>
                <w:rFonts w:ascii="Times New Roman" w:hAnsi="Times New Roman" w:cs="Times New Roman" w:hint="eastAsia"/>
                <w:kern w:val="2"/>
                <w:sz w:val="21"/>
              </w:rPr>
              <w:t>、程序文件中未见检测报告、原始记录受控文件清单</w:t>
            </w:r>
            <w:r w:rsidR="00AD1023" w:rsidRPr="001744C3">
              <w:rPr>
                <w:rFonts w:ascii="Times New Roman" w:hAnsi="Times New Roman" w:cs="Times New Roman" w:hint="eastAsia"/>
                <w:kern w:val="2"/>
                <w:sz w:val="21"/>
              </w:rPr>
              <w:t>；</w:t>
            </w:r>
          </w:p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5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、</w:t>
            </w:r>
            <w:proofErr w:type="gramStart"/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标养室管</w:t>
            </w:r>
            <w:proofErr w:type="gramEnd"/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理不规范，砂浆</w:t>
            </w:r>
            <w:proofErr w:type="gramStart"/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试块未进行</w:t>
            </w:r>
            <w:proofErr w:type="gramEnd"/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覆盖。</w:t>
            </w:r>
          </w:p>
        </w:tc>
        <w:tc>
          <w:tcPr>
            <w:tcW w:w="1735" w:type="dxa"/>
            <w:vAlign w:val="center"/>
          </w:tcPr>
          <w:p w:rsidR="004E42D6" w:rsidRPr="001744C3" w:rsidRDefault="004E42D6" w:rsidP="002250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已整改</w:t>
            </w:r>
          </w:p>
        </w:tc>
      </w:tr>
      <w:tr w:rsidR="004E42D6" w:rsidRPr="001744C3" w:rsidTr="004E42D6">
        <w:trPr>
          <w:trHeight w:val="3818"/>
        </w:trPr>
        <w:tc>
          <w:tcPr>
            <w:tcW w:w="675" w:type="dxa"/>
            <w:vAlign w:val="center"/>
          </w:tcPr>
          <w:p w:rsidR="004E42D6" w:rsidRPr="001744C3" w:rsidRDefault="004E42D6" w:rsidP="0022508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color w:val="000000" w:themeColor="text1"/>
                <w:kern w:val="2"/>
                <w:sz w:val="21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4E42D6" w:rsidRPr="001744C3" w:rsidRDefault="004E42D6" w:rsidP="0022508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合肥工大工程试验检测有限公司滁州分场所</w:t>
            </w:r>
          </w:p>
        </w:tc>
        <w:tc>
          <w:tcPr>
            <w:tcW w:w="8647" w:type="dxa"/>
            <w:vAlign w:val="center"/>
          </w:tcPr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1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、部分人员未取得岗位证书，具备岗位证书</w:t>
            </w:r>
            <w:r w:rsidR="00AD1023">
              <w:rPr>
                <w:rFonts w:ascii="Times New Roman" w:hAnsi="Times New Roman" w:cs="Times New Roman" w:hint="eastAsia"/>
                <w:kern w:val="2"/>
                <w:sz w:val="21"/>
              </w:rPr>
              <w:t>的人员数量不能满足工作需要，报告审核人无任命授权文件及岗位证书</w:t>
            </w:r>
            <w:r w:rsidR="00AD1023" w:rsidRPr="001744C3">
              <w:rPr>
                <w:rFonts w:ascii="Times New Roman" w:hAnsi="Times New Roman" w:cs="Times New Roman" w:hint="eastAsia"/>
                <w:kern w:val="2"/>
                <w:sz w:val="21"/>
              </w:rPr>
              <w:t>；</w:t>
            </w:r>
          </w:p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2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、检测人员无从业承诺声明书；</w:t>
            </w:r>
          </w:p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3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、证书编号为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FX-2108044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的水泥试验机、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FX-2108049</w:t>
            </w:r>
            <w:proofErr w:type="gramStart"/>
            <w:r w:rsidR="00AD1023">
              <w:rPr>
                <w:rFonts w:ascii="Times New Roman" w:hAnsi="Times New Roman" w:cs="Times New Roman" w:hint="eastAsia"/>
                <w:kern w:val="2"/>
                <w:sz w:val="21"/>
              </w:rPr>
              <w:t>恒</w:t>
            </w:r>
            <w:proofErr w:type="gramEnd"/>
            <w:r w:rsidR="00AD1023">
              <w:rPr>
                <w:rFonts w:ascii="Times New Roman" w:hAnsi="Times New Roman" w:cs="Times New Roman" w:hint="eastAsia"/>
                <w:kern w:val="2"/>
                <w:sz w:val="21"/>
              </w:rPr>
              <w:t>加载压力试验机检定校准精度不符合使用要求</w:t>
            </w:r>
            <w:r w:rsidR="00AD1023" w:rsidRPr="001744C3">
              <w:rPr>
                <w:rFonts w:ascii="Times New Roman" w:hAnsi="Times New Roman" w:cs="Times New Roman" w:hint="eastAsia"/>
                <w:kern w:val="2"/>
                <w:sz w:val="21"/>
              </w:rPr>
              <w:t>；</w:t>
            </w:r>
          </w:p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4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、混凝土</w:t>
            </w:r>
            <w:proofErr w:type="gramStart"/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标养室</w:t>
            </w:r>
            <w:proofErr w:type="gramEnd"/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、水泥养护箱内的样品流转记录标签不清晰；</w:t>
            </w:r>
          </w:p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proofErr w:type="gramStart"/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5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、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4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月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18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日收样的</w:t>
            </w:r>
            <w:proofErr w:type="gramEnd"/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二组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6%</w:t>
            </w:r>
            <w:r w:rsidR="00AD1023">
              <w:rPr>
                <w:rFonts w:ascii="Times New Roman" w:hAnsi="Times New Roman" w:cs="Times New Roman" w:hint="eastAsia"/>
                <w:kern w:val="2"/>
                <w:sz w:val="21"/>
              </w:rPr>
              <w:t>灰土无侧限抗压强度样品状态不符合要求</w:t>
            </w:r>
            <w:r w:rsidR="00AD1023" w:rsidRPr="001744C3">
              <w:rPr>
                <w:rFonts w:ascii="Times New Roman" w:hAnsi="Times New Roman" w:cs="Times New Roman" w:hint="eastAsia"/>
                <w:kern w:val="2"/>
                <w:sz w:val="21"/>
              </w:rPr>
              <w:t>；</w:t>
            </w:r>
          </w:p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6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、编号为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2021935921020220220545</w:t>
            </w:r>
            <w:proofErr w:type="gramStart"/>
            <w:r w:rsidR="00AD1023">
              <w:rPr>
                <w:rFonts w:ascii="Times New Roman" w:hAnsi="Times New Roman" w:cs="Times New Roman" w:hint="eastAsia"/>
                <w:kern w:val="2"/>
                <w:sz w:val="21"/>
              </w:rPr>
              <w:t>灌砂压实度</w:t>
            </w:r>
            <w:proofErr w:type="gramEnd"/>
            <w:r w:rsidR="00AD1023">
              <w:rPr>
                <w:rFonts w:ascii="Times New Roman" w:hAnsi="Times New Roman" w:cs="Times New Roman" w:hint="eastAsia"/>
                <w:kern w:val="2"/>
                <w:sz w:val="21"/>
              </w:rPr>
              <w:t>原始记录检测人员签字不符合要求，仅一名检测人员签字</w:t>
            </w:r>
            <w:r w:rsidR="00AD1023" w:rsidRPr="001744C3">
              <w:rPr>
                <w:rFonts w:ascii="Times New Roman" w:hAnsi="Times New Roman" w:cs="Times New Roman" w:hint="eastAsia"/>
                <w:kern w:val="2"/>
                <w:sz w:val="21"/>
              </w:rPr>
              <w:t>；</w:t>
            </w:r>
          </w:p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7</w:t>
            </w:r>
            <w:r w:rsidR="00AD1023">
              <w:rPr>
                <w:rFonts w:ascii="Times New Roman" w:hAnsi="Times New Roman" w:cs="Times New Roman" w:hint="eastAsia"/>
                <w:kern w:val="2"/>
                <w:sz w:val="21"/>
              </w:rPr>
              <w:t>、设备使用台</w:t>
            </w:r>
            <w:proofErr w:type="gramStart"/>
            <w:r w:rsidR="00AD1023">
              <w:rPr>
                <w:rFonts w:ascii="Times New Roman" w:hAnsi="Times New Roman" w:cs="Times New Roman" w:hint="eastAsia"/>
                <w:kern w:val="2"/>
                <w:sz w:val="21"/>
              </w:rPr>
              <w:t>帐记录</w:t>
            </w:r>
            <w:proofErr w:type="gramEnd"/>
            <w:r w:rsidR="00AD1023">
              <w:rPr>
                <w:rFonts w:ascii="Times New Roman" w:hAnsi="Times New Roman" w:cs="Times New Roman" w:hint="eastAsia"/>
                <w:kern w:val="2"/>
                <w:sz w:val="21"/>
              </w:rPr>
              <w:t>表无受控文件编号</w:t>
            </w:r>
            <w:r w:rsidR="00AD1023" w:rsidRPr="001744C3">
              <w:rPr>
                <w:rFonts w:ascii="Times New Roman" w:hAnsi="Times New Roman" w:cs="Times New Roman" w:hint="eastAsia"/>
                <w:kern w:val="2"/>
                <w:sz w:val="21"/>
              </w:rPr>
              <w:t>；</w:t>
            </w:r>
          </w:p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8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、压实度（环刀法）检测流程不规范，不符合规范要求。</w:t>
            </w:r>
          </w:p>
        </w:tc>
        <w:tc>
          <w:tcPr>
            <w:tcW w:w="1735" w:type="dxa"/>
            <w:vAlign w:val="center"/>
          </w:tcPr>
          <w:p w:rsidR="004E42D6" w:rsidRPr="001744C3" w:rsidRDefault="004E42D6" w:rsidP="002250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已整改</w:t>
            </w:r>
          </w:p>
        </w:tc>
      </w:tr>
      <w:tr w:rsidR="004E42D6" w:rsidRPr="001744C3" w:rsidTr="00225087">
        <w:trPr>
          <w:trHeight w:val="2186"/>
        </w:trPr>
        <w:tc>
          <w:tcPr>
            <w:tcW w:w="675" w:type="dxa"/>
            <w:vAlign w:val="center"/>
          </w:tcPr>
          <w:p w:rsidR="004E42D6" w:rsidRPr="001744C3" w:rsidRDefault="004E42D6" w:rsidP="0022508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color w:val="000000" w:themeColor="text1"/>
                <w:kern w:val="2"/>
                <w:sz w:val="21"/>
              </w:rPr>
              <w:t>6</w:t>
            </w:r>
          </w:p>
        </w:tc>
        <w:tc>
          <w:tcPr>
            <w:tcW w:w="1985" w:type="dxa"/>
            <w:vAlign w:val="center"/>
          </w:tcPr>
          <w:p w:rsidR="004E42D6" w:rsidRPr="001744C3" w:rsidRDefault="004E42D6" w:rsidP="0022508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全椒县建筑材料试验室</w:t>
            </w:r>
          </w:p>
        </w:tc>
        <w:tc>
          <w:tcPr>
            <w:tcW w:w="8647" w:type="dxa"/>
            <w:vAlign w:val="center"/>
          </w:tcPr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1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、编号为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FX-2112003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设备检定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/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校准证书的确认报告内容缺少砌墙砖抗压强度规范依据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;</w:t>
            </w:r>
          </w:p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2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、砂浆委托单样品信息不齐全，未明确具体的检测参数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;</w:t>
            </w:r>
          </w:p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3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、钢筋原材和焊接检测不及时；</w:t>
            </w:r>
          </w:p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4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、档案室管理混乱，堆放杂物。</w:t>
            </w:r>
          </w:p>
        </w:tc>
        <w:tc>
          <w:tcPr>
            <w:tcW w:w="1735" w:type="dxa"/>
            <w:vAlign w:val="center"/>
          </w:tcPr>
          <w:p w:rsidR="004E42D6" w:rsidRPr="001744C3" w:rsidRDefault="004E42D6" w:rsidP="002250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已整改</w:t>
            </w:r>
          </w:p>
        </w:tc>
      </w:tr>
      <w:tr w:rsidR="004E42D6" w:rsidRPr="001744C3" w:rsidTr="00225087">
        <w:trPr>
          <w:trHeight w:val="1199"/>
        </w:trPr>
        <w:tc>
          <w:tcPr>
            <w:tcW w:w="675" w:type="dxa"/>
            <w:vAlign w:val="center"/>
          </w:tcPr>
          <w:p w:rsidR="004E42D6" w:rsidRPr="001744C3" w:rsidRDefault="004E42D6" w:rsidP="0022508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color w:val="000000" w:themeColor="text1"/>
                <w:kern w:val="2"/>
                <w:sz w:val="21"/>
              </w:rPr>
              <w:t>7</w:t>
            </w:r>
          </w:p>
        </w:tc>
        <w:tc>
          <w:tcPr>
            <w:tcW w:w="1985" w:type="dxa"/>
            <w:vAlign w:val="center"/>
          </w:tcPr>
          <w:p w:rsidR="004E42D6" w:rsidRPr="001744C3" w:rsidRDefault="004E42D6" w:rsidP="0022508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来安县建设工程质量检测中心</w:t>
            </w:r>
          </w:p>
        </w:tc>
        <w:tc>
          <w:tcPr>
            <w:tcW w:w="8647" w:type="dxa"/>
            <w:vAlign w:val="center"/>
          </w:tcPr>
          <w:p w:rsidR="004E42D6" w:rsidRPr="001744C3" w:rsidRDefault="004E42D6" w:rsidP="004E42D6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color w:val="000000" w:themeColor="text1"/>
                <w:kern w:val="2"/>
                <w:sz w:val="21"/>
              </w:rPr>
              <w:t>原始记录检测人员签字不符合要求，</w:t>
            </w:r>
            <w:r w:rsidR="00AD1023">
              <w:rPr>
                <w:rFonts w:ascii="Times New Roman" w:hAnsi="Times New Roman" w:cs="Times New Roman" w:hint="eastAsia"/>
                <w:kern w:val="2"/>
                <w:sz w:val="21"/>
              </w:rPr>
              <w:t>仅仅一名检测人员签字</w:t>
            </w:r>
            <w:r w:rsidR="00AD1023" w:rsidRPr="001744C3">
              <w:rPr>
                <w:rFonts w:ascii="Times New Roman" w:hAnsi="Times New Roman" w:cs="Times New Roman" w:hint="eastAsia"/>
                <w:kern w:val="2"/>
                <w:sz w:val="21"/>
              </w:rPr>
              <w:t>；</w:t>
            </w:r>
          </w:p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2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、技术负责人没有单独建立人员档案；</w:t>
            </w:r>
          </w:p>
          <w:p w:rsidR="004E42D6" w:rsidRPr="001744C3" w:rsidRDefault="004E42D6" w:rsidP="0022508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3</w:t>
            </w: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、不合格台账未及时上报监管部门。</w:t>
            </w:r>
          </w:p>
        </w:tc>
        <w:tc>
          <w:tcPr>
            <w:tcW w:w="1735" w:type="dxa"/>
            <w:vAlign w:val="center"/>
          </w:tcPr>
          <w:p w:rsidR="004E42D6" w:rsidRPr="001744C3" w:rsidRDefault="004E42D6" w:rsidP="002250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1744C3">
              <w:rPr>
                <w:rFonts w:ascii="Times New Roman" w:hAnsi="Times New Roman" w:cs="Times New Roman" w:hint="eastAsia"/>
                <w:kern w:val="2"/>
                <w:sz w:val="21"/>
              </w:rPr>
              <w:t>已整改</w:t>
            </w:r>
          </w:p>
        </w:tc>
      </w:tr>
    </w:tbl>
    <w:p w:rsidR="004E42D6" w:rsidRPr="005651E9" w:rsidRDefault="004E42D6" w:rsidP="004E42D6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67505" w:rsidRDefault="00C36210"/>
    <w:sectPr w:rsidR="00967505" w:rsidSect="001744C3">
      <w:pgSz w:w="16838" w:h="11906" w:orient="landscape"/>
      <w:pgMar w:top="1800" w:right="1440" w:bottom="1800" w:left="1440" w:header="851" w:footer="992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210" w:rsidRDefault="00C36210" w:rsidP="00AD1023">
      <w:r>
        <w:separator/>
      </w:r>
    </w:p>
  </w:endnote>
  <w:endnote w:type="continuationSeparator" w:id="0">
    <w:p w:rsidR="00C36210" w:rsidRDefault="00C36210" w:rsidP="00AD1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210" w:rsidRDefault="00C36210" w:rsidP="00AD1023">
      <w:r>
        <w:separator/>
      </w:r>
    </w:p>
  </w:footnote>
  <w:footnote w:type="continuationSeparator" w:id="0">
    <w:p w:rsidR="00C36210" w:rsidRDefault="00C36210" w:rsidP="00AD1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E0C26"/>
    <w:multiLevelType w:val="hybridMultilevel"/>
    <w:tmpl w:val="22E4016C"/>
    <w:lvl w:ilvl="0" w:tplc="9200844E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2D6"/>
    <w:rsid w:val="00254D1D"/>
    <w:rsid w:val="004051AD"/>
    <w:rsid w:val="004E42D6"/>
    <w:rsid w:val="007F1CA4"/>
    <w:rsid w:val="009F2036"/>
    <w:rsid w:val="00AD1023"/>
    <w:rsid w:val="00C3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D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1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1023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10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1023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213</Words>
  <Characters>1220</Characters>
  <Application>Microsoft Office Word</Application>
  <DocSecurity>0</DocSecurity>
  <Lines>10</Lines>
  <Paragraphs>2</Paragraphs>
  <ScaleCrop>false</ScaleCrop>
  <Company>China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张何俊</cp:lastModifiedBy>
  <cp:revision>2</cp:revision>
  <dcterms:created xsi:type="dcterms:W3CDTF">2022-05-30T01:58:00Z</dcterms:created>
  <dcterms:modified xsi:type="dcterms:W3CDTF">2022-05-30T07:55:00Z</dcterms:modified>
</cp:coreProperties>
</file>